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1D" w:rsidRPr="00235A8F" w:rsidRDefault="0024141D" w:rsidP="00E86440">
      <w:pPr>
        <w:jc w:val="center"/>
        <w:rPr>
          <w:rFonts w:asciiTheme="majorHAnsi" w:hAnsiTheme="majorHAnsi" w:cstheme="majorHAnsi"/>
          <w:b/>
          <w:bCs/>
          <w:sz w:val="32"/>
          <w:szCs w:val="32"/>
        </w:rPr>
      </w:pPr>
      <w:r w:rsidRPr="00235A8F">
        <w:rPr>
          <w:rFonts w:asciiTheme="majorHAnsi" w:hAnsiTheme="majorHAnsi" w:cstheme="majorHAnsi"/>
          <w:b/>
          <w:bCs/>
          <w:sz w:val="32"/>
          <w:szCs w:val="32"/>
        </w:rPr>
        <w:t>Yigit Pura,</w:t>
      </w:r>
    </w:p>
    <w:p w:rsidR="0024141D" w:rsidRPr="00235A8F" w:rsidRDefault="0024141D" w:rsidP="0024141D">
      <w:pPr>
        <w:jc w:val="center"/>
        <w:rPr>
          <w:rFonts w:asciiTheme="majorHAnsi" w:hAnsiTheme="majorHAnsi" w:cstheme="majorHAnsi"/>
          <w:b/>
          <w:bCs/>
          <w:sz w:val="28"/>
          <w:szCs w:val="28"/>
        </w:rPr>
      </w:pPr>
      <w:r w:rsidRPr="00235A8F">
        <w:rPr>
          <w:rFonts w:asciiTheme="majorHAnsi" w:hAnsiTheme="majorHAnsi" w:cstheme="majorHAnsi"/>
          <w:b/>
          <w:bCs/>
          <w:sz w:val="28"/>
          <w:szCs w:val="28"/>
        </w:rPr>
        <w:t>Executive Pastry Chef</w:t>
      </w:r>
      <w:bookmarkStart w:id="0" w:name="_GoBack"/>
      <w:bookmarkEnd w:id="0"/>
    </w:p>
    <w:p w:rsidR="0024141D" w:rsidRPr="00235A8F" w:rsidRDefault="0024141D" w:rsidP="0024141D">
      <w:pPr>
        <w:ind w:left="90"/>
        <w:jc w:val="center"/>
        <w:rPr>
          <w:rFonts w:asciiTheme="majorHAnsi" w:hAnsiTheme="majorHAnsi" w:cstheme="majorHAnsi"/>
          <w:szCs w:val="22"/>
        </w:rPr>
      </w:pPr>
    </w:p>
    <w:p w:rsidR="0024141D" w:rsidRPr="00607D1C" w:rsidRDefault="0024141D" w:rsidP="0024141D">
      <w:pPr>
        <w:jc w:val="both"/>
        <w:rPr>
          <w:rFonts w:asciiTheme="majorHAnsi" w:hAnsiTheme="majorHAnsi" w:cstheme="majorHAnsi"/>
          <w:sz w:val="21"/>
          <w:szCs w:val="21"/>
        </w:rPr>
      </w:pPr>
      <w:r w:rsidRPr="00607D1C">
        <w:rPr>
          <w:rFonts w:asciiTheme="majorHAnsi" w:hAnsiTheme="majorHAnsi" w:cstheme="majorHAnsi"/>
          <w:sz w:val="21"/>
          <w:szCs w:val="21"/>
        </w:rPr>
        <w:t>Yigit (</w:t>
      </w:r>
      <w:r w:rsidR="00FC49E0">
        <w:rPr>
          <w:rFonts w:asciiTheme="majorHAnsi" w:hAnsiTheme="majorHAnsi" w:cstheme="majorHAnsi"/>
          <w:i/>
          <w:sz w:val="21"/>
          <w:szCs w:val="21"/>
        </w:rPr>
        <w:t>rhymes with ‘</w:t>
      </w:r>
      <w:proofErr w:type="spellStart"/>
      <w:r w:rsidR="00FC49E0">
        <w:rPr>
          <w:rFonts w:asciiTheme="majorHAnsi" w:hAnsiTheme="majorHAnsi" w:cstheme="majorHAnsi"/>
          <w:i/>
          <w:sz w:val="21"/>
          <w:szCs w:val="21"/>
        </w:rPr>
        <w:t>sweet’</w:t>
      </w:r>
      <w:proofErr w:type="spellEnd"/>
      <w:r w:rsidRPr="00607D1C">
        <w:rPr>
          <w:rFonts w:asciiTheme="majorHAnsi" w:hAnsiTheme="majorHAnsi" w:cstheme="majorHAnsi"/>
          <w:sz w:val="21"/>
          <w:szCs w:val="21"/>
        </w:rPr>
        <w:t xml:space="preserve">) began his culinary training in the pastry arts at the age of four in Ankara, Turkey. One of his fondest memories is of his mother making him a big spoonful of dark caramel. His first job in the United States was in the pastry kitchen at The Meetinghouse, a three-star San Francisco restaurant, where he worked for two years under chef and mentor Joanna Karlinsky. From The Meetinghouse he went on to work in several other pastry kitchens in San Francisco including Postrio and Gary Danko. Yigit moved to New York City in the </w:t>
      </w:r>
      <w:proofErr w:type="gramStart"/>
      <w:r w:rsidRPr="00607D1C">
        <w:rPr>
          <w:rFonts w:asciiTheme="majorHAnsi" w:hAnsiTheme="majorHAnsi" w:cstheme="majorHAnsi"/>
          <w:sz w:val="21"/>
          <w:szCs w:val="21"/>
        </w:rPr>
        <w:t>Fall</w:t>
      </w:r>
      <w:proofErr w:type="gramEnd"/>
      <w:r w:rsidRPr="00607D1C">
        <w:rPr>
          <w:rFonts w:asciiTheme="majorHAnsi" w:hAnsiTheme="majorHAnsi" w:cstheme="majorHAnsi"/>
          <w:sz w:val="21"/>
          <w:szCs w:val="21"/>
        </w:rPr>
        <w:t xml:space="preserve"> of 2003 where he held increasingly responsible positions at the famed Le Cirque 2000 and the five-star, five-diamond Four Season Hotel, both under Executive Pastry Chef Luis Robledo-Richards. He went on to work at the world famous Restaurant Daniel, as Pastry Sous Chef, and at Daniel Boulud in Las Vegas as Executive Pastry Chef, both under chef/owner Daniel Boulud. Yigit joined Taste Catering &amp; Event Planning as Executive Pastry Chef in the </w:t>
      </w:r>
      <w:proofErr w:type="gramStart"/>
      <w:r w:rsidRPr="00607D1C">
        <w:rPr>
          <w:rFonts w:asciiTheme="majorHAnsi" w:hAnsiTheme="majorHAnsi" w:cstheme="majorHAnsi"/>
          <w:sz w:val="21"/>
          <w:szCs w:val="21"/>
        </w:rPr>
        <w:t>Spring</w:t>
      </w:r>
      <w:proofErr w:type="gramEnd"/>
      <w:r w:rsidRPr="00607D1C">
        <w:rPr>
          <w:rFonts w:asciiTheme="majorHAnsi" w:hAnsiTheme="majorHAnsi" w:cstheme="majorHAnsi"/>
          <w:sz w:val="21"/>
          <w:szCs w:val="21"/>
        </w:rPr>
        <w:t xml:space="preserve"> of 2007.</w:t>
      </w:r>
    </w:p>
    <w:p w:rsidR="00592498" w:rsidRPr="00607D1C" w:rsidRDefault="00592498" w:rsidP="0024141D">
      <w:pPr>
        <w:jc w:val="both"/>
        <w:rPr>
          <w:rFonts w:asciiTheme="majorHAnsi" w:hAnsiTheme="majorHAnsi" w:cstheme="majorHAnsi"/>
          <w:sz w:val="21"/>
          <w:szCs w:val="21"/>
        </w:rPr>
      </w:pPr>
    </w:p>
    <w:p w:rsidR="00592498" w:rsidRPr="00607D1C" w:rsidRDefault="003128D6" w:rsidP="00592498">
      <w:pPr>
        <w:rPr>
          <w:rStyle w:val="apple-style-span"/>
          <w:rFonts w:asciiTheme="majorHAnsi" w:hAnsiTheme="majorHAnsi" w:cstheme="majorHAnsi"/>
          <w:sz w:val="21"/>
          <w:szCs w:val="21"/>
        </w:rPr>
      </w:pPr>
      <w:r>
        <w:rPr>
          <w:rFonts w:asciiTheme="majorHAnsi" w:hAnsiTheme="majorHAnsi" w:cstheme="majorHAnsi"/>
          <w:noProof/>
          <w:sz w:val="21"/>
          <w:szCs w:val="21"/>
        </w:rPr>
        <w:drawing>
          <wp:anchor distT="0" distB="0" distL="114300" distR="114300" simplePos="0" relativeHeight="251658240" behindDoc="0" locked="0" layoutInCell="1" allowOverlap="1">
            <wp:simplePos x="0" y="0"/>
            <wp:positionH relativeFrom="margin">
              <wp:posOffset>4752975</wp:posOffset>
            </wp:positionH>
            <wp:positionV relativeFrom="margin">
              <wp:posOffset>2324100</wp:posOffset>
            </wp:positionV>
            <wp:extent cx="2066925" cy="2362200"/>
            <wp:effectExtent l="19050" t="0" r="9525" b="0"/>
            <wp:wrapSquare wrapText="bothSides"/>
            <wp:docPr id="1" name="Picture 0" descr="Yigit Pura by Frankie Frankeny_Bac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git Pura by Frankie Frankeny_Back Cover.jpg"/>
                    <pic:cNvPicPr/>
                  </pic:nvPicPr>
                  <pic:blipFill>
                    <a:blip r:embed="rId6"/>
                    <a:srcRect t="14504"/>
                    <a:stretch>
                      <a:fillRect/>
                    </a:stretch>
                  </pic:blipFill>
                  <pic:spPr>
                    <a:xfrm>
                      <a:off x="0" y="0"/>
                      <a:ext cx="2066925" cy="2362200"/>
                    </a:xfrm>
                    <a:prstGeom prst="rect">
                      <a:avLst/>
                    </a:prstGeom>
                  </pic:spPr>
                </pic:pic>
              </a:graphicData>
            </a:graphic>
          </wp:anchor>
        </w:drawing>
      </w:r>
      <w:r w:rsidR="0024141D" w:rsidRPr="00607D1C">
        <w:rPr>
          <w:rFonts w:asciiTheme="majorHAnsi" w:hAnsiTheme="majorHAnsi" w:cstheme="majorHAnsi"/>
          <w:sz w:val="21"/>
          <w:szCs w:val="21"/>
        </w:rPr>
        <w:t>Yigit was crowned the winner and fan favorite</w:t>
      </w:r>
      <w:r w:rsidR="0024141D" w:rsidRPr="00607D1C">
        <w:rPr>
          <w:rFonts w:asciiTheme="majorHAnsi" w:hAnsiTheme="majorHAnsi" w:cstheme="majorHAnsi"/>
          <w:b/>
          <w:bCs/>
          <w:i/>
          <w:iCs/>
          <w:sz w:val="21"/>
          <w:szCs w:val="21"/>
        </w:rPr>
        <w:t xml:space="preserve"> </w:t>
      </w:r>
      <w:r w:rsidR="0024141D" w:rsidRPr="00607D1C">
        <w:rPr>
          <w:rFonts w:asciiTheme="majorHAnsi" w:hAnsiTheme="majorHAnsi" w:cstheme="majorHAnsi"/>
          <w:sz w:val="21"/>
          <w:szCs w:val="21"/>
        </w:rPr>
        <w:t xml:space="preserve">on the premiere season of BRAVO’s </w:t>
      </w:r>
      <w:r w:rsidR="0024141D" w:rsidRPr="00607D1C">
        <w:rPr>
          <w:rFonts w:asciiTheme="majorHAnsi" w:hAnsiTheme="majorHAnsi" w:cstheme="majorHAnsi"/>
          <w:bCs/>
          <w:sz w:val="21"/>
          <w:szCs w:val="21"/>
        </w:rPr>
        <w:t>“Top Chef Just Desserts”</w:t>
      </w:r>
      <w:r w:rsidR="0024141D" w:rsidRPr="00607D1C">
        <w:rPr>
          <w:rFonts w:asciiTheme="majorHAnsi" w:hAnsiTheme="majorHAnsi" w:cstheme="majorHAnsi"/>
          <w:sz w:val="21"/>
          <w:szCs w:val="21"/>
        </w:rPr>
        <w:t xml:space="preserve"> – a spin-off of the popular Emmy-nominated and James Beard Award-winning “Top Chef.” </w:t>
      </w:r>
      <w:r w:rsidR="00592498" w:rsidRPr="00607D1C">
        <w:rPr>
          <w:rFonts w:asciiTheme="majorHAnsi" w:hAnsiTheme="majorHAnsi" w:cstheme="majorHAnsi"/>
          <w:sz w:val="21"/>
          <w:szCs w:val="21"/>
        </w:rPr>
        <w:t>Yigit open</w:t>
      </w:r>
      <w:r w:rsidR="009A5812" w:rsidRPr="00607D1C">
        <w:rPr>
          <w:rFonts w:asciiTheme="majorHAnsi" w:hAnsiTheme="majorHAnsi" w:cstheme="majorHAnsi"/>
          <w:sz w:val="21"/>
          <w:szCs w:val="21"/>
        </w:rPr>
        <w:t>ed</w:t>
      </w:r>
      <w:r w:rsidR="00592498" w:rsidRPr="00607D1C">
        <w:rPr>
          <w:rFonts w:asciiTheme="majorHAnsi" w:hAnsiTheme="majorHAnsi" w:cstheme="majorHAnsi"/>
          <w:sz w:val="21"/>
          <w:szCs w:val="21"/>
        </w:rPr>
        <w:t xml:space="preserve"> Tout Sweet </w:t>
      </w:r>
      <w:proofErr w:type="spellStart"/>
      <w:r w:rsidR="00592498" w:rsidRPr="00607D1C">
        <w:rPr>
          <w:rFonts w:asciiTheme="majorHAnsi" w:hAnsiTheme="majorHAnsi" w:cstheme="majorHAnsi"/>
          <w:sz w:val="21"/>
          <w:szCs w:val="21"/>
        </w:rPr>
        <w:t>Pâtisserie</w:t>
      </w:r>
      <w:proofErr w:type="spellEnd"/>
      <w:r w:rsidR="00592498" w:rsidRPr="00607D1C">
        <w:rPr>
          <w:rFonts w:asciiTheme="majorHAnsi" w:hAnsiTheme="majorHAnsi" w:cstheme="majorHAnsi"/>
          <w:sz w:val="21"/>
          <w:szCs w:val="21"/>
        </w:rPr>
        <w:t xml:space="preserve">, </w:t>
      </w:r>
      <w:r w:rsidR="00592498" w:rsidRPr="00607D1C">
        <w:rPr>
          <w:rStyle w:val="apple-style-span"/>
          <w:rFonts w:asciiTheme="majorHAnsi" w:hAnsiTheme="majorHAnsi" w:cstheme="majorHAnsi"/>
          <w:sz w:val="21"/>
          <w:szCs w:val="21"/>
        </w:rPr>
        <w:t xml:space="preserve">a high-end pastry shop located in San Francisco’s Union Square.  Tout Sweet </w:t>
      </w:r>
      <w:r w:rsidR="009A5812" w:rsidRPr="00607D1C">
        <w:rPr>
          <w:rStyle w:val="apple-style-span"/>
          <w:rFonts w:asciiTheme="majorHAnsi" w:hAnsiTheme="majorHAnsi" w:cstheme="majorHAnsi"/>
          <w:sz w:val="21"/>
          <w:szCs w:val="21"/>
        </w:rPr>
        <w:t>is a</w:t>
      </w:r>
      <w:r w:rsidR="00592498" w:rsidRPr="00607D1C">
        <w:rPr>
          <w:rStyle w:val="apple-style-span"/>
          <w:rFonts w:asciiTheme="majorHAnsi" w:hAnsiTheme="majorHAnsi" w:cstheme="majorHAnsi"/>
          <w:sz w:val="21"/>
          <w:szCs w:val="21"/>
        </w:rPr>
        <w:t xml:space="preserve"> fresh new concept marrying traditional American flavors with extensive French technique, while infusing a young a</w:t>
      </w:r>
      <w:r w:rsidR="00FC49E0">
        <w:rPr>
          <w:rStyle w:val="apple-style-span"/>
          <w:rFonts w:asciiTheme="majorHAnsi" w:hAnsiTheme="majorHAnsi" w:cstheme="majorHAnsi"/>
          <w:sz w:val="21"/>
          <w:szCs w:val="21"/>
        </w:rPr>
        <w:t>nd fresh perspective.  Yigit opened</w:t>
      </w:r>
      <w:r w:rsidR="00015BC1">
        <w:rPr>
          <w:rStyle w:val="apple-style-span"/>
          <w:rFonts w:asciiTheme="majorHAnsi" w:hAnsiTheme="majorHAnsi" w:cstheme="majorHAnsi"/>
          <w:sz w:val="21"/>
          <w:szCs w:val="21"/>
        </w:rPr>
        <w:t xml:space="preserve"> his second Tout Sweet</w:t>
      </w:r>
      <w:r w:rsidR="00FC49E0">
        <w:rPr>
          <w:rStyle w:val="apple-style-span"/>
          <w:rFonts w:asciiTheme="majorHAnsi" w:hAnsiTheme="majorHAnsi" w:cstheme="majorHAnsi"/>
          <w:sz w:val="21"/>
          <w:szCs w:val="21"/>
        </w:rPr>
        <w:t xml:space="preserve"> </w:t>
      </w:r>
      <w:proofErr w:type="spellStart"/>
      <w:r w:rsidR="00FC49E0" w:rsidRPr="00607D1C">
        <w:rPr>
          <w:rFonts w:asciiTheme="majorHAnsi" w:hAnsiTheme="majorHAnsi" w:cstheme="majorHAnsi"/>
          <w:sz w:val="21"/>
          <w:szCs w:val="21"/>
        </w:rPr>
        <w:t>Pâtisserie</w:t>
      </w:r>
      <w:proofErr w:type="spellEnd"/>
      <w:r w:rsidR="00015BC1">
        <w:rPr>
          <w:rStyle w:val="apple-style-span"/>
          <w:rFonts w:asciiTheme="majorHAnsi" w:hAnsiTheme="majorHAnsi" w:cstheme="majorHAnsi"/>
          <w:sz w:val="21"/>
          <w:szCs w:val="21"/>
        </w:rPr>
        <w:t xml:space="preserve"> location in Palo Alto’s Town and Country Village in December 2014</w:t>
      </w:r>
      <w:r w:rsidR="00FC49E0">
        <w:rPr>
          <w:rStyle w:val="apple-style-span"/>
          <w:rFonts w:asciiTheme="majorHAnsi" w:hAnsiTheme="majorHAnsi" w:cstheme="majorHAnsi"/>
          <w:sz w:val="21"/>
          <w:szCs w:val="21"/>
        </w:rPr>
        <w:t xml:space="preserve"> and is currently planning for nationwide expansion.  </w:t>
      </w:r>
      <w:r w:rsidR="00015BC1">
        <w:rPr>
          <w:rStyle w:val="apple-style-span"/>
          <w:rFonts w:asciiTheme="majorHAnsi" w:hAnsiTheme="majorHAnsi" w:cstheme="majorHAnsi"/>
          <w:sz w:val="21"/>
          <w:szCs w:val="21"/>
        </w:rPr>
        <w:t xml:space="preserve"> </w:t>
      </w:r>
    </w:p>
    <w:p w:rsidR="00592498" w:rsidRPr="00607D1C" w:rsidRDefault="00592498" w:rsidP="0024141D">
      <w:pPr>
        <w:jc w:val="both"/>
        <w:rPr>
          <w:rFonts w:asciiTheme="majorHAnsi" w:hAnsiTheme="majorHAnsi" w:cstheme="majorHAnsi"/>
          <w:sz w:val="21"/>
          <w:szCs w:val="21"/>
        </w:rPr>
      </w:pPr>
    </w:p>
    <w:p w:rsidR="00DE456F" w:rsidRPr="00607D1C" w:rsidRDefault="00DE456F" w:rsidP="00DE456F">
      <w:pPr>
        <w:jc w:val="both"/>
        <w:rPr>
          <w:rFonts w:asciiTheme="majorHAnsi" w:hAnsiTheme="majorHAnsi" w:cstheme="majorHAnsi"/>
          <w:sz w:val="21"/>
          <w:szCs w:val="21"/>
        </w:rPr>
      </w:pPr>
      <w:r w:rsidRPr="00607D1C">
        <w:rPr>
          <w:rFonts w:asciiTheme="majorHAnsi" w:hAnsiTheme="majorHAnsi" w:cstheme="majorHAnsi"/>
          <w:sz w:val="21"/>
          <w:szCs w:val="21"/>
        </w:rPr>
        <w:t xml:space="preserve">Since winning, Yigit has become an internationally recognized chef and has been featured </w:t>
      </w:r>
      <w:r w:rsidR="00FC49E0">
        <w:rPr>
          <w:rFonts w:asciiTheme="majorHAnsi" w:hAnsiTheme="majorHAnsi" w:cstheme="majorHAnsi"/>
          <w:sz w:val="21"/>
          <w:szCs w:val="21"/>
        </w:rPr>
        <w:t xml:space="preserve">on TV and </w:t>
      </w:r>
      <w:r w:rsidRPr="00607D1C">
        <w:rPr>
          <w:rFonts w:asciiTheme="majorHAnsi" w:hAnsiTheme="majorHAnsi" w:cstheme="majorHAnsi"/>
          <w:sz w:val="21"/>
          <w:szCs w:val="21"/>
        </w:rPr>
        <w:t>in magazines and newspapers across the globe</w:t>
      </w:r>
      <w:r w:rsidR="00FC49E0">
        <w:rPr>
          <w:rFonts w:asciiTheme="majorHAnsi" w:hAnsiTheme="majorHAnsi" w:cstheme="majorHAnsi"/>
          <w:sz w:val="21"/>
          <w:szCs w:val="21"/>
        </w:rPr>
        <w:t xml:space="preserve"> – </w:t>
      </w:r>
      <w:r w:rsidRPr="00607D1C">
        <w:rPr>
          <w:rFonts w:asciiTheme="majorHAnsi" w:hAnsiTheme="majorHAnsi" w:cstheme="majorHAnsi"/>
          <w:sz w:val="21"/>
          <w:szCs w:val="21"/>
        </w:rPr>
        <w:t xml:space="preserve">including </w:t>
      </w:r>
      <w:r w:rsidRPr="00607D1C">
        <w:rPr>
          <w:rFonts w:asciiTheme="majorHAnsi" w:hAnsiTheme="majorHAnsi" w:cstheme="majorHAnsi"/>
          <w:i/>
          <w:iCs/>
          <w:sz w:val="21"/>
          <w:szCs w:val="21"/>
        </w:rPr>
        <w:t xml:space="preserve">Food &amp; Wine </w:t>
      </w:r>
      <w:r w:rsidRPr="00607D1C">
        <w:rPr>
          <w:rFonts w:asciiTheme="majorHAnsi" w:hAnsiTheme="majorHAnsi" w:cstheme="majorHAnsi"/>
          <w:iCs/>
          <w:sz w:val="21"/>
          <w:szCs w:val="21"/>
        </w:rPr>
        <w:t>m</w:t>
      </w:r>
      <w:r w:rsidRPr="00607D1C">
        <w:rPr>
          <w:rFonts w:asciiTheme="majorHAnsi" w:hAnsiTheme="majorHAnsi" w:cstheme="majorHAnsi"/>
          <w:sz w:val="21"/>
          <w:szCs w:val="21"/>
        </w:rPr>
        <w:t xml:space="preserve">agazine, </w:t>
      </w:r>
      <w:r w:rsidRPr="00607D1C">
        <w:rPr>
          <w:rFonts w:asciiTheme="majorHAnsi" w:hAnsiTheme="majorHAnsi" w:cstheme="majorHAnsi"/>
          <w:i/>
          <w:sz w:val="21"/>
          <w:szCs w:val="21"/>
        </w:rPr>
        <w:t xml:space="preserve">People </w:t>
      </w:r>
      <w:r w:rsidRPr="00607D1C">
        <w:rPr>
          <w:rFonts w:asciiTheme="majorHAnsi" w:hAnsiTheme="majorHAnsi" w:cstheme="majorHAnsi"/>
          <w:sz w:val="21"/>
          <w:szCs w:val="21"/>
        </w:rPr>
        <w:t xml:space="preserve">magazine, </w:t>
      </w:r>
      <w:r w:rsidRPr="00607D1C">
        <w:rPr>
          <w:rFonts w:asciiTheme="majorHAnsi" w:hAnsiTheme="majorHAnsi" w:cstheme="majorHAnsi"/>
          <w:i/>
          <w:sz w:val="21"/>
          <w:szCs w:val="21"/>
        </w:rPr>
        <w:t xml:space="preserve">Entertainment Weekly, </w:t>
      </w:r>
      <w:r w:rsidR="00FC49E0">
        <w:rPr>
          <w:rFonts w:asciiTheme="majorHAnsi" w:hAnsiTheme="majorHAnsi" w:cstheme="majorHAnsi"/>
          <w:sz w:val="21"/>
          <w:szCs w:val="21"/>
        </w:rPr>
        <w:t xml:space="preserve">“The Rachael Ray Show,” </w:t>
      </w:r>
      <w:r w:rsidRPr="00607D1C">
        <w:rPr>
          <w:rFonts w:asciiTheme="majorHAnsi" w:hAnsiTheme="majorHAnsi" w:cstheme="majorHAnsi"/>
          <w:i/>
          <w:sz w:val="21"/>
          <w:szCs w:val="21"/>
        </w:rPr>
        <w:t xml:space="preserve">Time Out Istanbul, </w:t>
      </w:r>
      <w:r w:rsidR="00FC49E0">
        <w:rPr>
          <w:rFonts w:asciiTheme="majorHAnsi" w:hAnsiTheme="majorHAnsi" w:cstheme="majorHAnsi"/>
          <w:i/>
          <w:sz w:val="21"/>
          <w:szCs w:val="21"/>
        </w:rPr>
        <w:t>Vogue</w:t>
      </w:r>
      <w:r w:rsidRPr="00607D1C">
        <w:rPr>
          <w:rFonts w:asciiTheme="majorHAnsi" w:hAnsiTheme="majorHAnsi" w:cstheme="majorHAnsi"/>
          <w:i/>
          <w:sz w:val="21"/>
          <w:szCs w:val="21"/>
        </w:rPr>
        <w:t xml:space="preserve"> Turkey, </w:t>
      </w:r>
      <w:r w:rsidR="00FC49E0">
        <w:rPr>
          <w:rFonts w:asciiTheme="majorHAnsi" w:hAnsiTheme="majorHAnsi" w:cstheme="majorHAnsi"/>
          <w:sz w:val="21"/>
          <w:szCs w:val="21"/>
        </w:rPr>
        <w:t xml:space="preserve">BRAVO’s “Watch What Happens Live,” </w:t>
      </w:r>
      <w:r w:rsidRPr="00607D1C">
        <w:rPr>
          <w:rFonts w:asciiTheme="majorHAnsi" w:hAnsiTheme="majorHAnsi" w:cstheme="majorHAnsi"/>
          <w:i/>
          <w:sz w:val="21"/>
          <w:szCs w:val="21"/>
        </w:rPr>
        <w:t xml:space="preserve">Sunset </w:t>
      </w:r>
      <w:r w:rsidRPr="00607D1C">
        <w:rPr>
          <w:rFonts w:asciiTheme="majorHAnsi" w:hAnsiTheme="majorHAnsi" w:cstheme="majorHAnsi"/>
          <w:sz w:val="21"/>
          <w:szCs w:val="21"/>
        </w:rPr>
        <w:t xml:space="preserve">magazine, </w:t>
      </w:r>
      <w:r w:rsidR="00FC49E0">
        <w:rPr>
          <w:rFonts w:asciiTheme="majorHAnsi" w:hAnsiTheme="majorHAnsi" w:cstheme="majorHAnsi"/>
          <w:sz w:val="21"/>
          <w:szCs w:val="21"/>
        </w:rPr>
        <w:t xml:space="preserve">and </w:t>
      </w:r>
      <w:r w:rsidRPr="00607D1C">
        <w:rPr>
          <w:rFonts w:asciiTheme="majorHAnsi" w:hAnsiTheme="majorHAnsi" w:cstheme="majorHAnsi"/>
          <w:i/>
          <w:sz w:val="21"/>
          <w:szCs w:val="21"/>
        </w:rPr>
        <w:t xml:space="preserve">OUT </w:t>
      </w:r>
      <w:r w:rsidR="00FC49E0">
        <w:rPr>
          <w:rFonts w:asciiTheme="majorHAnsi" w:hAnsiTheme="majorHAnsi" w:cstheme="majorHAnsi"/>
          <w:sz w:val="21"/>
          <w:szCs w:val="21"/>
        </w:rPr>
        <w:t xml:space="preserve">magazine – </w:t>
      </w:r>
      <w:r w:rsidRPr="00607D1C">
        <w:rPr>
          <w:rFonts w:asciiTheme="majorHAnsi" w:hAnsiTheme="majorHAnsi" w:cstheme="majorHAnsi"/>
          <w:sz w:val="21"/>
          <w:szCs w:val="21"/>
        </w:rPr>
        <w:t xml:space="preserve">as well as on numerous national and international websites and blogs.  In 2011, the </w:t>
      </w:r>
      <w:r w:rsidRPr="00607D1C">
        <w:rPr>
          <w:rFonts w:asciiTheme="majorHAnsi" w:hAnsiTheme="majorHAnsi" w:cstheme="majorHAnsi"/>
          <w:i/>
          <w:sz w:val="21"/>
          <w:szCs w:val="21"/>
        </w:rPr>
        <w:t xml:space="preserve">Advocate </w:t>
      </w:r>
      <w:r w:rsidRPr="00607D1C">
        <w:rPr>
          <w:rFonts w:asciiTheme="majorHAnsi" w:hAnsiTheme="majorHAnsi" w:cstheme="majorHAnsi"/>
          <w:sz w:val="21"/>
          <w:szCs w:val="21"/>
        </w:rPr>
        <w:t>magazine</w:t>
      </w:r>
      <w:r w:rsidRPr="00607D1C">
        <w:rPr>
          <w:rFonts w:asciiTheme="majorHAnsi" w:hAnsiTheme="majorHAnsi" w:cstheme="majorHAnsi"/>
          <w:i/>
          <w:sz w:val="21"/>
          <w:szCs w:val="21"/>
        </w:rPr>
        <w:t xml:space="preserve"> </w:t>
      </w:r>
      <w:r w:rsidRPr="00607D1C">
        <w:rPr>
          <w:rFonts w:asciiTheme="majorHAnsi" w:hAnsiTheme="majorHAnsi" w:cstheme="majorHAnsi"/>
          <w:sz w:val="21"/>
          <w:szCs w:val="21"/>
        </w:rPr>
        <w:t xml:space="preserve">named Yigit one of the “Top 40 </w:t>
      </w:r>
      <w:proofErr w:type="gramStart"/>
      <w:r w:rsidRPr="00607D1C">
        <w:rPr>
          <w:rFonts w:asciiTheme="majorHAnsi" w:hAnsiTheme="majorHAnsi" w:cstheme="majorHAnsi"/>
          <w:sz w:val="21"/>
          <w:szCs w:val="21"/>
        </w:rPr>
        <w:t>Under</w:t>
      </w:r>
      <w:proofErr w:type="gramEnd"/>
      <w:r w:rsidRPr="00607D1C">
        <w:rPr>
          <w:rFonts w:asciiTheme="majorHAnsi" w:hAnsiTheme="majorHAnsi" w:cstheme="majorHAnsi"/>
          <w:sz w:val="21"/>
          <w:szCs w:val="21"/>
        </w:rPr>
        <w:t xml:space="preserve"> 40” in their annual list of exceptional LGBT and was also featured as one of </w:t>
      </w:r>
      <w:r w:rsidRPr="00607D1C">
        <w:rPr>
          <w:rFonts w:asciiTheme="majorHAnsi" w:hAnsiTheme="majorHAnsi" w:cstheme="majorHAnsi"/>
          <w:i/>
          <w:sz w:val="21"/>
          <w:szCs w:val="21"/>
        </w:rPr>
        <w:t xml:space="preserve">Out </w:t>
      </w:r>
      <w:r w:rsidRPr="00607D1C">
        <w:rPr>
          <w:rFonts w:asciiTheme="majorHAnsi" w:hAnsiTheme="majorHAnsi" w:cstheme="majorHAnsi"/>
          <w:sz w:val="21"/>
          <w:szCs w:val="21"/>
        </w:rPr>
        <w:t>magazine’s</w:t>
      </w:r>
      <w:r w:rsidRPr="00607D1C">
        <w:rPr>
          <w:rFonts w:asciiTheme="majorHAnsi" w:hAnsiTheme="majorHAnsi" w:cstheme="majorHAnsi"/>
          <w:i/>
          <w:sz w:val="21"/>
          <w:szCs w:val="21"/>
        </w:rPr>
        <w:t xml:space="preserve"> “</w:t>
      </w:r>
      <w:r w:rsidRPr="00607D1C">
        <w:rPr>
          <w:rFonts w:asciiTheme="majorHAnsi" w:hAnsiTheme="majorHAnsi" w:cstheme="majorHAnsi"/>
          <w:sz w:val="21"/>
          <w:szCs w:val="21"/>
        </w:rPr>
        <w:t xml:space="preserve">Out 100,” which </w:t>
      </w:r>
      <w:r w:rsidRPr="00607D1C">
        <w:rPr>
          <w:rFonts w:asciiTheme="majorHAnsi" w:hAnsiTheme="majorHAnsi" w:cstheme="majorHAnsi"/>
          <w:sz w:val="21"/>
          <w:szCs w:val="21"/>
          <w:shd w:val="clear" w:color="auto" w:fill="FFFFFF"/>
        </w:rPr>
        <w:t xml:space="preserve">recognizes influential lesbian, gay, bisexual and transgender people and community allies.  In October 2012, Yigit was named one of </w:t>
      </w:r>
      <w:r w:rsidRPr="00607D1C">
        <w:rPr>
          <w:rFonts w:asciiTheme="majorHAnsi" w:hAnsiTheme="majorHAnsi" w:cstheme="majorHAnsi"/>
          <w:i/>
          <w:sz w:val="21"/>
          <w:szCs w:val="21"/>
          <w:shd w:val="clear" w:color="auto" w:fill="FFFFFF"/>
        </w:rPr>
        <w:t>7x7</w:t>
      </w:r>
      <w:r w:rsidRPr="00607D1C">
        <w:rPr>
          <w:rFonts w:asciiTheme="majorHAnsi" w:hAnsiTheme="majorHAnsi" w:cstheme="majorHAnsi"/>
          <w:sz w:val="21"/>
          <w:szCs w:val="21"/>
          <w:shd w:val="clear" w:color="auto" w:fill="FFFFFF"/>
        </w:rPr>
        <w:t xml:space="preserve"> magazine’s “Hot 30,” and was featured on the cover of the issue.  </w:t>
      </w:r>
      <w:r w:rsidRPr="00607D1C">
        <w:rPr>
          <w:rFonts w:asciiTheme="majorHAnsi" w:hAnsiTheme="majorHAnsi" w:cstheme="majorHAnsi"/>
          <w:color w:val="000000"/>
          <w:sz w:val="21"/>
          <w:szCs w:val="21"/>
          <w:shd w:val="clear" w:color="auto" w:fill="FFFFFF"/>
        </w:rPr>
        <w:t xml:space="preserve"> </w:t>
      </w:r>
      <w:r w:rsidRPr="00607D1C">
        <w:rPr>
          <w:rFonts w:asciiTheme="majorHAnsi" w:hAnsiTheme="majorHAnsi" w:cstheme="majorHAnsi"/>
          <w:sz w:val="21"/>
          <w:szCs w:val="21"/>
        </w:rPr>
        <w:t xml:space="preserve">  </w:t>
      </w:r>
    </w:p>
    <w:p w:rsidR="0024141D" w:rsidRPr="00607D1C" w:rsidRDefault="0024141D" w:rsidP="0024141D">
      <w:pPr>
        <w:jc w:val="both"/>
        <w:rPr>
          <w:rFonts w:asciiTheme="majorHAnsi" w:hAnsiTheme="majorHAnsi" w:cstheme="majorHAnsi"/>
          <w:sz w:val="21"/>
          <w:szCs w:val="21"/>
        </w:rPr>
      </w:pPr>
    </w:p>
    <w:p w:rsidR="00DE456F" w:rsidRPr="00607D1C" w:rsidRDefault="00DE456F" w:rsidP="00DE456F">
      <w:pPr>
        <w:jc w:val="both"/>
        <w:rPr>
          <w:rFonts w:asciiTheme="majorHAnsi" w:hAnsiTheme="majorHAnsi" w:cstheme="majorHAnsi"/>
          <w:sz w:val="21"/>
          <w:szCs w:val="21"/>
        </w:rPr>
      </w:pPr>
      <w:r w:rsidRPr="00607D1C">
        <w:rPr>
          <w:rFonts w:asciiTheme="majorHAnsi" w:hAnsiTheme="majorHAnsi" w:cstheme="majorHAnsi"/>
          <w:sz w:val="21"/>
          <w:szCs w:val="21"/>
        </w:rPr>
        <w:t xml:space="preserve">Bringing his expressive style, enthusiasm and passion for baking, Yigit has travelled extensively throughout the United States participating in various culinary events, cooking classes and speaking engagements.  In 2011, Yigit was twice featured as the celebrity chef for President Obama was also </w:t>
      </w:r>
      <w:r w:rsidRPr="00607D1C">
        <w:rPr>
          <w:rStyle w:val="apple-style-span"/>
          <w:rFonts w:asciiTheme="majorHAnsi" w:hAnsiTheme="majorHAnsi" w:cstheme="majorHAnsi"/>
          <w:sz w:val="21"/>
          <w:szCs w:val="21"/>
        </w:rPr>
        <w:t xml:space="preserve">featured as a Gala Chef at the </w:t>
      </w:r>
      <w:r w:rsidRPr="00607D1C">
        <w:rPr>
          <w:rFonts w:asciiTheme="majorHAnsi" w:hAnsiTheme="majorHAnsi" w:cstheme="majorHAnsi"/>
          <w:sz w:val="21"/>
          <w:szCs w:val="21"/>
        </w:rPr>
        <w:t xml:space="preserve">2011 James Beard Foundation Awards in New York and showcased at the world famous Annual </w:t>
      </w:r>
      <w:r w:rsidRPr="00607D1C">
        <w:rPr>
          <w:rStyle w:val="apple-style-span"/>
          <w:rFonts w:asciiTheme="majorHAnsi" w:hAnsiTheme="majorHAnsi" w:cstheme="majorHAnsi"/>
          <w:sz w:val="21"/>
          <w:szCs w:val="21"/>
        </w:rPr>
        <w:t>Pebble Beach Food &amp; Wine Festival</w:t>
      </w:r>
      <w:r w:rsidRPr="00607D1C">
        <w:rPr>
          <w:rFonts w:asciiTheme="majorHAnsi" w:hAnsiTheme="majorHAnsi" w:cstheme="majorHAnsi"/>
          <w:sz w:val="21"/>
          <w:szCs w:val="21"/>
        </w:rPr>
        <w:t xml:space="preserve">. In May 2011, Yigit was a presenter at the 2011 GLAAD Media Awards in San Francisco.  Yigit was Celebrity Grand Marshal at the 2011 San Francisco Pride Celebration and Parade joining Academy Award-winning actress Olympia Dukakis and </w:t>
      </w:r>
      <w:proofErr w:type="spellStart"/>
      <w:r w:rsidRPr="00607D1C">
        <w:rPr>
          <w:rFonts w:asciiTheme="majorHAnsi" w:hAnsiTheme="majorHAnsi" w:cstheme="majorHAnsi"/>
          <w:sz w:val="21"/>
          <w:szCs w:val="21"/>
        </w:rPr>
        <w:t>Chaz</w:t>
      </w:r>
      <w:proofErr w:type="spellEnd"/>
      <w:r w:rsidRPr="00607D1C">
        <w:rPr>
          <w:rFonts w:asciiTheme="majorHAnsi" w:hAnsiTheme="majorHAnsi" w:cstheme="majorHAnsi"/>
          <w:sz w:val="21"/>
          <w:szCs w:val="21"/>
        </w:rPr>
        <w:t xml:space="preserve"> Bono.  </w:t>
      </w:r>
    </w:p>
    <w:p w:rsidR="00DE456F" w:rsidRPr="00607D1C" w:rsidRDefault="00DE456F" w:rsidP="00DE456F">
      <w:pPr>
        <w:jc w:val="both"/>
        <w:rPr>
          <w:rFonts w:asciiTheme="majorHAnsi" w:hAnsiTheme="majorHAnsi" w:cstheme="majorHAnsi"/>
          <w:sz w:val="21"/>
          <w:szCs w:val="21"/>
        </w:rPr>
      </w:pPr>
    </w:p>
    <w:p w:rsidR="00DE456F" w:rsidRDefault="00DE456F" w:rsidP="00DE456F">
      <w:pPr>
        <w:rPr>
          <w:rFonts w:asciiTheme="majorHAnsi" w:hAnsiTheme="majorHAnsi" w:cstheme="majorHAnsi"/>
          <w:sz w:val="21"/>
          <w:szCs w:val="21"/>
        </w:rPr>
      </w:pPr>
      <w:r w:rsidRPr="00607D1C">
        <w:rPr>
          <w:rFonts w:asciiTheme="majorHAnsi" w:hAnsiTheme="majorHAnsi" w:cstheme="majorHAnsi"/>
          <w:sz w:val="21"/>
          <w:szCs w:val="21"/>
        </w:rPr>
        <w:t xml:space="preserve">Yigit continues to be an advocate for human rights and for those who are underserved, using his voice to raise money for non-profit organizations around the nation, including Human Rights Campaign, The Trevor Project, Meals </w:t>
      </w:r>
      <w:proofErr w:type="gramStart"/>
      <w:r w:rsidRPr="00607D1C">
        <w:rPr>
          <w:rFonts w:asciiTheme="majorHAnsi" w:hAnsiTheme="majorHAnsi" w:cstheme="majorHAnsi"/>
          <w:sz w:val="21"/>
          <w:szCs w:val="21"/>
        </w:rPr>
        <w:t>On</w:t>
      </w:r>
      <w:proofErr w:type="gramEnd"/>
      <w:r w:rsidRPr="00607D1C">
        <w:rPr>
          <w:rFonts w:asciiTheme="majorHAnsi" w:hAnsiTheme="majorHAnsi" w:cstheme="majorHAnsi"/>
          <w:sz w:val="21"/>
          <w:szCs w:val="21"/>
        </w:rPr>
        <w:t xml:space="preserve"> Wheels, the Matthew </w:t>
      </w:r>
      <w:proofErr w:type="spellStart"/>
      <w:r w:rsidRPr="00607D1C">
        <w:rPr>
          <w:rFonts w:asciiTheme="majorHAnsi" w:hAnsiTheme="majorHAnsi" w:cstheme="majorHAnsi"/>
          <w:sz w:val="21"/>
          <w:szCs w:val="21"/>
        </w:rPr>
        <w:t>Shepard</w:t>
      </w:r>
      <w:proofErr w:type="spellEnd"/>
      <w:r w:rsidRPr="00607D1C">
        <w:rPr>
          <w:rFonts w:asciiTheme="majorHAnsi" w:hAnsiTheme="majorHAnsi" w:cstheme="majorHAnsi"/>
          <w:sz w:val="21"/>
          <w:szCs w:val="21"/>
        </w:rPr>
        <w:t xml:space="preserve"> Foundation, Project Open Hand and ASPCA.  He has received recognition and awards from the city of San Francisco, as well as the California Senate, for his efforts.  </w:t>
      </w:r>
    </w:p>
    <w:p w:rsidR="00015BC1" w:rsidRPr="00607D1C" w:rsidRDefault="00015BC1" w:rsidP="00DE456F">
      <w:pPr>
        <w:rPr>
          <w:rFonts w:asciiTheme="majorHAnsi" w:hAnsiTheme="majorHAnsi" w:cstheme="majorHAnsi"/>
          <w:sz w:val="21"/>
          <w:szCs w:val="21"/>
        </w:rPr>
      </w:pPr>
    </w:p>
    <w:p w:rsidR="0024141D" w:rsidRPr="00607D1C" w:rsidRDefault="00DE456F" w:rsidP="006B69CF">
      <w:pPr>
        <w:rPr>
          <w:rStyle w:val="apple-style-span"/>
          <w:rFonts w:asciiTheme="majorHAnsi" w:hAnsiTheme="majorHAnsi" w:cstheme="majorHAnsi"/>
          <w:sz w:val="21"/>
          <w:szCs w:val="21"/>
        </w:rPr>
      </w:pPr>
      <w:proofErr w:type="spellStart"/>
      <w:r w:rsidRPr="00607D1C">
        <w:rPr>
          <w:rStyle w:val="apple-style-span"/>
          <w:rFonts w:asciiTheme="majorHAnsi" w:hAnsiTheme="majorHAnsi" w:cstheme="majorHAnsi"/>
          <w:sz w:val="21"/>
          <w:szCs w:val="21"/>
        </w:rPr>
        <w:t>Yigit</w:t>
      </w:r>
      <w:r w:rsidR="006B69CF" w:rsidRPr="00607D1C">
        <w:rPr>
          <w:rStyle w:val="apple-style-span"/>
          <w:rFonts w:asciiTheme="majorHAnsi" w:hAnsiTheme="majorHAnsi" w:cstheme="majorHAnsi"/>
          <w:sz w:val="21"/>
          <w:szCs w:val="21"/>
        </w:rPr>
        <w:t>’s</w:t>
      </w:r>
      <w:proofErr w:type="spellEnd"/>
      <w:r w:rsidR="006B69CF" w:rsidRPr="00607D1C">
        <w:rPr>
          <w:rStyle w:val="apple-style-span"/>
          <w:rFonts w:asciiTheme="majorHAnsi" w:hAnsiTheme="majorHAnsi" w:cstheme="majorHAnsi"/>
          <w:sz w:val="21"/>
          <w:szCs w:val="21"/>
        </w:rPr>
        <w:t xml:space="preserve"> first cookbook w</w:t>
      </w:r>
      <w:r w:rsidRPr="00607D1C">
        <w:rPr>
          <w:rStyle w:val="apple-style-span"/>
          <w:rFonts w:asciiTheme="majorHAnsi" w:hAnsiTheme="majorHAnsi" w:cstheme="majorHAnsi"/>
          <w:sz w:val="21"/>
          <w:szCs w:val="21"/>
        </w:rPr>
        <w:t xml:space="preserve">ith Chronicle Books </w:t>
      </w:r>
      <w:r w:rsidR="006B69CF" w:rsidRPr="00607D1C">
        <w:rPr>
          <w:rStyle w:val="apple-style-span"/>
          <w:rFonts w:asciiTheme="majorHAnsi" w:hAnsiTheme="majorHAnsi" w:cstheme="majorHAnsi"/>
          <w:sz w:val="21"/>
          <w:szCs w:val="21"/>
        </w:rPr>
        <w:t>– titled “Sweet Alchemy</w:t>
      </w:r>
      <w:r w:rsidRPr="00607D1C">
        <w:rPr>
          <w:rStyle w:val="apple-style-span"/>
          <w:rFonts w:asciiTheme="majorHAnsi" w:hAnsiTheme="majorHAnsi" w:cstheme="majorHAnsi"/>
          <w:sz w:val="21"/>
          <w:szCs w:val="21"/>
        </w:rPr>
        <w:t>”</w:t>
      </w:r>
      <w:r w:rsidR="006B69CF" w:rsidRPr="00607D1C">
        <w:rPr>
          <w:rStyle w:val="apple-style-span"/>
          <w:rFonts w:asciiTheme="majorHAnsi" w:hAnsiTheme="majorHAnsi" w:cstheme="majorHAnsi"/>
          <w:sz w:val="21"/>
          <w:szCs w:val="21"/>
        </w:rPr>
        <w:t xml:space="preserve"> – is</w:t>
      </w:r>
      <w:r w:rsidRPr="00607D1C">
        <w:rPr>
          <w:rStyle w:val="apple-style-span"/>
          <w:rFonts w:asciiTheme="majorHAnsi" w:hAnsiTheme="majorHAnsi" w:cstheme="majorHAnsi"/>
          <w:sz w:val="21"/>
          <w:szCs w:val="21"/>
        </w:rPr>
        <w:t xml:space="preserve"> </w:t>
      </w:r>
      <w:r w:rsidR="00015BC1">
        <w:rPr>
          <w:rStyle w:val="apple-style-span"/>
          <w:rFonts w:asciiTheme="majorHAnsi" w:hAnsiTheme="majorHAnsi" w:cstheme="majorHAnsi"/>
          <w:sz w:val="21"/>
          <w:szCs w:val="21"/>
        </w:rPr>
        <w:t xml:space="preserve">available in-stores and </w:t>
      </w:r>
      <w:hyperlink r:id="rId7" w:history="1">
        <w:r w:rsidR="00015BC1" w:rsidRPr="00FC49E0">
          <w:rPr>
            <w:rStyle w:val="Hyperlink"/>
            <w:rFonts w:asciiTheme="majorHAnsi" w:hAnsiTheme="majorHAnsi" w:cstheme="majorHAnsi"/>
            <w:sz w:val="21"/>
            <w:szCs w:val="21"/>
          </w:rPr>
          <w:t>online</w:t>
        </w:r>
      </w:hyperlink>
      <w:r w:rsidR="00015BC1">
        <w:rPr>
          <w:rStyle w:val="apple-style-span"/>
          <w:rFonts w:asciiTheme="majorHAnsi" w:hAnsiTheme="majorHAnsi" w:cstheme="majorHAnsi"/>
          <w:sz w:val="21"/>
          <w:szCs w:val="21"/>
        </w:rPr>
        <w:t xml:space="preserve"> now</w:t>
      </w:r>
      <w:r w:rsidR="00C27705" w:rsidRPr="00607D1C">
        <w:rPr>
          <w:rStyle w:val="apple-style-span"/>
          <w:rFonts w:asciiTheme="majorHAnsi" w:hAnsiTheme="majorHAnsi" w:cstheme="majorHAnsi"/>
          <w:sz w:val="21"/>
          <w:szCs w:val="21"/>
        </w:rPr>
        <w:t>.</w:t>
      </w:r>
      <w:r w:rsidRPr="00607D1C">
        <w:rPr>
          <w:rStyle w:val="apple-style-span"/>
          <w:rFonts w:asciiTheme="majorHAnsi" w:hAnsiTheme="majorHAnsi" w:cstheme="majorHAnsi"/>
          <w:sz w:val="21"/>
          <w:szCs w:val="21"/>
        </w:rPr>
        <w:t xml:space="preserve"> His goal with the book is to share his expertise of pastry-making in an exciting and accessible way.    </w:t>
      </w:r>
      <w:r w:rsidR="00F866BB" w:rsidRPr="00607D1C">
        <w:rPr>
          <w:rStyle w:val="apple-style-span"/>
          <w:rFonts w:asciiTheme="majorHAnsi" w:hAnsiTheme="majorHAnsi" w:cstheme="majorHAnsi"/>
          <w:sz w:val="21"/>
          <w:szCs w:val="21"/>
        </w:rPr>
        <w:br/>
      </w:r>
    </w:p>
    <w:sectPr w:rsidR="0024141D" w:rsidRPr="00607D1C" w:rsidSect="003128D6">
      <w:headerReference w:type="even" r:id="rId8"/>
      <w:headerReference w:type="default" r:id="rId9"/>
      <w:footerReference w:type="even" r:id="rId10"/>
      <w:footerReference w:type="default" r:id="rId11"/>
      <w:headerReference w:type="first" r:id="rId12"/>
      <w:footerReference w:type="first" r:id="rId13"/>
      <w:pgSz w:w="12240" w:h="15840"/>
      <w:pgMar w:top="1080" w:right="108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98" w:rsidRDefault="00592498" w:rsidP="00C36483">
      <w:r>
        <w:separator/>
      </w:r>
    </w:p>
  </w:endnote>
  <w:endnote w:type="continuationSeparator" w:id="0">
    <w:p w:rsidR="00592498" w:rsidRDefault="00592498" w:rsidP="00C3648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LT 55 Roman">
    <w:altName w:val="Arial"/>
    <w:charset w:val="00"/>
    <w:family w:val="swiss"/>
    <w:pitch w:val="variable"/>
    <w:sig w:usb0="00000003" w:usb1="4000004A"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06" w:rsidRDefault="00F63C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38" w:rsidRPr="003C055A" w:rsidRDefault="00855062" w:rsidP="003C055A">
    <w:pPr>
      <w:pStyle w:val="Footer"/>
      <w:tabs>
        <w:tab w:val="left" w:pos="8445"/>
        <w:tab w:val="right" w:pos="10080"/>
      </w:tabs>
      <w:jc w:val="center"/>
      <w:rPr>
        <w:rFonts w:asciiTheme="majorHAnsi" w:hAnsiTheme="majorHAnsi" w:cstheme="majorHAnsi"/>
        <w:sz w:val="16"/>
        <w:szCs w:val="16"/>
      </w:rPr>
    </w:pPr>
    <w:hyperlink r:id="rId1" w:history="1">
      <w:r w:rsidR="003C055A" w:rsidRPr="003C055A">
        <w:rPr>
          <w:rStyle w:val="Hyperlink"/>
          <w:rFonts w:asciiTheme="majorHAnsi" w:hAnsiTheme="majorHAnsi" w:cstheme="majorHAnsi"/>
          <w:sz w:val="16"/>
          <w:szCs w:val="16"/>
        </w:rPr>
        <w:t>www.toutsweetsf.com</w:t>
      </w:r>
    </w:hyperlink>
    <w:r w:rsidR="003C055A" w:rsidRPr="003C055A">
      <w:rPr>
        <w:rFonts w:asciiTheme="majorHAnsi" w:hAnsiTheme="majorHAnsi" w:cstheme="majorHAnsi"/>
        <w:sz w:val="16"/>
        <w:szCs w:val="16"/>
      </w:rPr>
      <w:t xml:space="preserve"> | @</w:t>
    </w:r>
    <w:proofErr w:type="spellStart"/>
    <w:r w:rsidR="003C055A" w:rsidRPr="003C055A">
      <w:rPr>
        <w:rFonts w:asciiTheme="majorHAnsi" w:hAnsiTheme="majorHAnsi" w:cstheme="majorHAnsi"/>
        <w:sz w:val="16"/>
        <w:szCs w:val="16"/>
      </w:rPr>
      <w:t>toutsweetsf</w:t>
    </w:r>
    <w:proofErr w:type="spellEnd"/>
    <w:r w:rsidR="003C055A" w:rsidRPr="003C055A">
      <w:rPr>
        <w:rFonts w:asciiTheme="majorHAnsi" w:hAnsiTheme="majorHAnsi" w:cstheme="majorHAnsi"/>
        <w:sz w:val="16"/>
        <w:szCs w:val="16"/>
      </w:rPr>
      <w:t xml:space="preserve"> | www.facebook.com/toutsweetsf </w:t>
    </w:r>
    <w:r w:rsidR="003C055A">
      <w:rPr>
        <w:rFonts w:asciiTheme="majorHAnsi" w:hAnsiTheme="majorHAnsi" w:cstheme="majorHAnsi"/>
        <w:sz w:val="16"/>
        <w:szCs w:val="16"/>
      </w:rPr>
      <w:t xml:space="preserve">| </w:t>
    </w:r>
    <w:r w:rsidR="003C055A" w:rsidRPr="003C055A">
      <w:rPr>
        <w:rFonts w:asciiTheme="majorHAnsi" w:hAnsiTheme="majorHAnsi" w:cstheme="majorHAnsi"/>
        <w:sz w:val="16"/>
        <w:szCs w:val="16"/>
      </w:rPr>
      <w:t>@</w:t>
    </w:r>
    <w:proofErr w:type="spellStart"/>
    <w:r w:rsidR="003C055A" w:rsidRPr="003C055A">
      <w:rPr>
        <w:rFonts w:asciiTheme="majorHAnsi" w:hAnsiTheme="majorHAnsi" w:cstheme="majorHAnsi"/>
        <w:sz w:val="16"/>
        <w:szCs w:val="16"/>
      </w:rPr>
      <w:t>yigitpura</w:t>
    </w:r>
    <w:proofErr w:type="spellEnd"/>
    <w:r w:rsidR="003C055A" w:rsidRPr="003C055A">
      <w:rPr>
        <w:rFonts w:asciiTheme="majorHAnsi" w:hAnsiTheme="majorHAnsi" w:cstheme="majorHAnsi"/>
        <w:sz w:val="16"/>
        <w:szCs w:val="16"/>
      </w:rPr>
      <w:t xml:space="preserve"> | www.facebook.com/yigitpura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06" w:rsidRDefault="00F63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98" w:rsidRDefault="00592498" w:rsidP="00C36483">
      <w:r>
        <w:separator/>
      </w:r>
    </w:p>
  </w:footnote>
  <w:footnote w:type="continuationSeparator" w:id="0">
    <w:p w:rsidR="00592498" w:rsidRDefault="00592498" w:rsidP="00C36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06" w:rsidRDefault="00F63C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8" w:rsidRDefault="005D0364" w:rsidP="00E86440">
    <w:pPr>
      <w:pStyle w:val="Header"/>
      <w:jc w:val="center"/>
    </w:pPr>
    <w:r>
      <w:rPr>
        <w:noProof/>
      </w:rPr>
      <w:drawing>
        <wp:inline distT="0" distB="0" distL="0" distR="0">
          <wp:extent cx="2352675" cy="931418"/>
          <wp:effectExtent l="19050" t="0" r="9525" b="2032"/>
          <wp:docPr id="5" name="Picture 4" descr="tslogo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logosf.jpg"/>
                  <pic:cNvPicPr/>
                </pic:nvPicPr>
                <pic:blipFill>
                  <a:blip r:embed="rId1"/>
                  <a:stretch>
                    <a:fillRect/>
                  </a:stretch>
                </pic:blipFill>
                <pic:spPr>
                  <a:xfrm>
                    <a:off x="0" y="0"/>
                    <a:ext cx="2352675" cy="93141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06" w:rsidRDefault="00F63C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38913"/>
  </w:hdrShapeDefaults>
  <w:footnotePr>
    <w:footnote w:id="-1"/>
    <w:footnote w:id="0"/>
  </w:footnotePr>
  <w:endnotePr>
    <w:endnote w:id="-1"/>
    <w:endnote w:id="0"/>
  </w:endnotePr>
  <w:compat>
    <w:useFELayout/>
  </w:compat>
  <w:rsids>
    <w:rsidRoot w:val="0024141D"/>
    <w:rsid w:val="00015BC1"/>
    <w:rsid w:val="000E461F"/>
    <w:rsid w:val="001E28C9"/>
    <w:rsid w:val="00235A8F"/>
    <w:rsid w:val="0024141D"/>
    <w:rsid w:val="002A36CA"/>
    <w:rsid w:val="002B1563"/>
    <w:rsid w:val="002C1473"/>
    <w:rsid w:val="003128D6"/>
    <w:rsid w:val="003C055A"/>
    <w:rsid w:val="003D5EDA"/>
    <w:rsid w:val="003E48AB"/>
    <w:rsid w:val="004523D2"/>
    <w:rsid w:val="004958B6"/>
    <w:rsid w:val="004A00BE"/>
    <w:rsid w:val="00544614"/>
    <w:rsid w:val="00546B73"/>
    <w:rsid w:val="00555639"/>
    <w:rsid w:val="00592498"/>
    <w:rsid w:val="005C6317"/>
    <w:rsid w:val="005D0364"/>
    <w:rsid w:val="00607D1C"/>
    <w:rsid w:val="006705C6"/>
    <w:rsid w:val="006A2C21"/>
    <w:rsid w:val="006B69CF"/>
    <w:rsid w:val="006D106F"/>
    <w:rsid w:val="006D58B8"/>
    <w:rsid w:val="007659E7"/>
    <w:rsid w:val="007A72CC"/>
    <w:rsid w:val="007B13C8"/>
    <w:rsid w:val="00855062"/>
    <w:rsid w:val="008A0328"/>
    <w:rsid w:val="00985789"/>
    <w:rsid w:val="00992A95"/>
    <w:rsid w:val="009A5812"/>
    <w:rsid w:val="009B1672"/>
    <w:rsid w:val="00AF3433"/>
    <w:rsid w:val="00B04548"/>
    <w:rsid w:val="00B577AF"/>
    <w:rsid w:val="00C27705"/>
    <w:rsid w:val="00C36483"/>
    <w:rsid w:val="00D53BA0"/>
    <w:rsid w:val="00DE456F"/>
    <w:rsid w:val="00E22338"/>
    <w:rsid w:val="00E30AFC"/>
    <w:rsid w:val="00E753BD"/>
    <w:rsid w:val="00E86440"/>
    <w:rsid w:val="00F32626"/>
    <w:rsid w:val="00F63C06"/>
    <w:rsid w:val="00F7481B"/>
    <w:rsid w:val="00F866BB"/>
    <w:rsid w:val="00FB4B76"/>
    <w:rsid w:val="00FC4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1D"/>
    <w:rPr>
      <w:rFonts w:ascii="HelveticaNeue LT 55 Roman" w:eastAsia="Times New Roman" w:hAnsi="HelveticaNeue LT 55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4141D"/>
  </w:style>
  <w:style w:type="paragraph" w:styleId="BalloonText">
    <w:name w:val="Balloon Text"/>
    <w:basedOn w:val="Normal"/>
    <w:link w:val="BalloonTextChar"/>
    <w:uiPriority w:val="99"/>
    <w:semiHidden/>
    <w:unhideWhenUsed/>
    <w:rsid w:val="00FB4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B76"/>
    <w:rPr>
      <w:rFonts w:ascii="Lucida Grande" w:eastAsia="Times New Roman" w:hAnsi="Lucida Grande" w:cs="Lucida Grande"/>
      <w:sz w:val="18"/>
      <w:szCs w:val="18"/>
    </w:rPr>
  </w:style>
  <w:style w:type="character" w:customStyle="1" w:styleId="apple-converted-space">
    <w:name w:val="apple-converted-space"/>
    <w:basedOn w:val="DefaultParagraphFont"/>
    <w:rsid w:val="00235A8F"/>
  </w:style>
  <w:style w:type="character" w:styleId="Hyperlink">
    <w:name w:val="Hyperlink"/>
    <w:basedOn w:val="DefaultParagraphFont"/>
    <w:uiPriority w:val="99"/>
    <w:unhideWhenUsed/>
    <w:rsid w:val="00235A8F"/>
    <w:rPr>
      <w:color w:val="0000FF"/>
      <w:u w:val="single"/>
    </w:rPr>
  </w:style>
  <w:style w:type="paragraph" w:styleId="Header">
    <w:name w:val="header"/>
    <w:basedOn w:val="Normal"/>
    <w:link w:val="HeaderChar"/>
    <w:uiPriority w:val="99"/>
    <w:semiHidden/>
    <w:unhideWhenUsed/>
    <w:rsid w:val="00C36483"/>
    <w:pPr>
      <w:tabs>
        <w:tab w:val="center" w:pos="4680"/>
        <w:tab w:val="right" w:pos="9360"/>
      </w:tabs>
    </w:pPr>
  </w:style>
  <w:style w:type="character" w:customStyle="1" w:styleId="HeaderChar">
    <w:name w:val="Header Char"/>
    <w:basedOn w:val="DefaultParagraphFont"/>
    <w:link w:val="Header"/>
    <w:uiPriority w:val="99"/>
    <w:semiHidden/>
    <w:rsid w:val="00C36483"/>
    <w:rPr>
      <w:rFonts w:ascii="HelveticaNeue LT 55 Roman" w:eastAsia="Times New Roman" w:hAnsi="HelveticaNeue LT 55 Roman" w:cs="Times New Roman"/>
      <w:sz w:val="22"/>
      <w:szCs w:val="20"/>
    </w:rPr>
  </w:style>
  <w:style w:type="paragraph" w:styleId="Footer">
    <w:name w:val="footer"/>
    <w:basedOn w:val="Normal"/>
    <w:link w:val="FooterChar"/>
    <w:uiPriority w:val="99"/>
    <w:semiHidden/>
    <w:unhideWhenUsed/>
    <w:rsid w:val="00C36483"/>
    <w:pPr>
      <w:tabs>
        <w:tab w:val="center" w:pos="4680"/>
        <w:tab w:val="right" w:pos="9360"/>
      </w:tabs>
    </w:pPr>
  </w:style>
  <w:style w:type="character" w:customStyle="1" w:styleId="FooterChar">
    <w:name w:val="Footer Char"/>
    <w:basedOn w:val="DefaultParagraphFont"/>
    <w:link w:val="Footer"/>
    <w:uiPriority w:val="99"/>
    <w:semiHidden/>
    <w:rsid w:val="00C36483"/>
    <w:rPr>
      <w:rFonts w:ascii="HelveticaNeue LT 55 Roman" w:eastAsia="Times New Roman" w:hAnsi="HelveticaNeue LT 55 Roman" w:cs="Times New Roman"/>
      <w:sz w:val="22"/>
      <w:szCs w:val="20"/>
    </w:rPr>
  </w:style>
  <w:style w:type="paragraph" w:styleId="ListParagraph">
    <w:name w:val="List Paragraph"/>
    <w:basedOn w:val="Normal"/>
    <w:uiPriority w:val="34"/>
    <w:qFormat/>
    <w:rsid w:val="00FC49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1D"/>
    <w:rPr>
      <w:rFonts w:ascii="HelveticaNeue LT 55 Roman" w:eastAsia="Times New Roman" w:hAnsi="HelveticaNeue LT 55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4141D"/>
  </w:style>
  <w:style w:type="paragraph" w:styleId="BalloonText">
    <w:name w:val="Balloon Text"/>
    <w:basedOn w:val="Normal"/>
    <w:link w:val="BalloonTextChar"/>
    <w:uiPriority w:val="99"/>
    <w:semiHidden/>
    <w:unhideWhenUsed/>
    <w:rsid w:val="00FB4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4B76"/>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874777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mazon.com/Sweet-Alchemy-Dessert-Yigit-Pura/dp/1452108889"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outsweets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Yigit Pura</dc:creator>
  <cp:lastModifiedBy>Kevin</cp:lastModifiedBy>
  <cp:revision>5</cp:revision>
  <cp:lastPrinted>2012-09-12T14:51:00Z</cp:lastPrinted>
  <dcterms:created xsi:type="dcterms:W3CDTF">2015-01-06T20:37:00Z</dcterms:created>
  <dcterms:modified xsi:type="dcterms:W3CDTF">2015-01-06T20:46:00Z</dcterms:modified>
</cp:coreProperties>
</file>